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30"/>
          <w:u w:val="single"/>
          <w:shd w:fill="auto" w:val="clear"/>
        </w:rPr>
      </w:pPr>
      <w:r>
        <w:rPr>
          <w:rFonts w:ascii="Calibri" w:hAnsi="Calibri" w:cs="Calibri" w:eastAsia="Calibri"/>
          <w:b/>
          <w:color w:val="auto"/>
          <w:spacing w:val="0"/>
          <w:position w:val="0"/>
          <w:sz w:val="30"/>
          <w:u w:val="single"/>
          <w:shd w:fill="auto" w:val="clear"/>
        </w:rPr>
        <w:t xml:space="preserve">FORM XXIX</w:t>
      </w:r>
    </w:p>
    <w:p>
      <w:pPr>
        <w:spacing w:before="0" w:after="0" w:line="276"/>
        <w:ind w:right="0" w:left="0" w:firstLine="0"/>
        <w:jc w:val="center"/>
        <w:rPr>
          <w:rFonts w:ascii="Calibri" w:hAnsi="Calibri" w:cs="Calibri" w:eastAsia="Calibri"/>
          <w:b/>
          <w:color w:val="auto"/>
          <w:spacing w:val="0"/>
          <w:position w:val="0"/>
          <w:sz w:val="30"/>
          <w:u w:val="single"/>
          <w:shd w:fill="auto" w:val="clear"/>
        </w:rPr>
      </w:pPr>
      <w:r>
        <w:rPr>
          <w:rFonts w:ascii="Calibri" w:hAnsi="Calibri" w:cs="Calibri" w:eastAsia="Calibri"/>
          <w:b/>
          <w:color w:val="auto"/>
          <w:spacing w:val="0"/>
          <w:position w:val="0"/>
          <w:sz w:val="30"/>
          <w:u w:val="single"/>
          <w:shd w:fill="auto" w:val="clear"/>
        </w:rPr>
        <w:t xml:space="preserve">(See Rule 260(7))</w:t>
      </w:r>
    </w:p>
    <w:p>
      <w:pPr>
        <w:spacing w:before="0" w:after="0" w:line="276"/>
        <w:ind w:right="0" w:left="0" w:firstLine="0"/>
        <w:jc w:val="center"/>
        <w:rPr>
          <w:rFonts w:ascii="Calibri" w:hAnsi="Calibri" w:cs="Calibri" w:eastAsia="Calibri"/>
          <w:b/>
          <w:color w:val="auto"/>
          <w:spacing w:val="0"/>
          <w:position w:val="0"/>
          <w:sz w:val="30"/>
          <w:u w:val="single"/>
          <w:shd w:fill="auto" w:val="clear"/>
        </w:rPr>
      </w:pPr>
      <w:r>
        <w:rPr>
          <w:rFonts w:ascii="Calibri" w:hAnsi="Calibri" w:cs="Calibri" w:eastAsia="Calibri"/>
          <w:b/>
          <w:color w:val="auto"/>
          <w:spacing w:val="0"/>
          <w:position w:val="0"/>
          <w:sz w:val="30"/>
          <w:u w:val="single"/>
          <w:shd w:fill="auto" w:val="clear"/>
        </w:rPr>
        <w:t xml:space="preserve">NOMINATION FORM</w:t>
      </w:r>
    </w:p>
    <w:p>
      <w:pPr>
        <w:spacing w:before="0" w:after="0" w:line="276"/>
        <w:ind w:right="0" w:left="0" w:firstLine="0"/>
        <w:jc w:val="center"/>
        <w:rPr>
          <w:rFonts w:ascii="Calibri" w:hAnsi="Calibri" w:cs="Calibri" w:eastAsia="Calibri"/>
          <w:b/>
          <w:color w:val="auto"/>
          <w:spacing w:val="0"/>
          <w:position w:val="0"/>
          <w:sz w:val="30"/>
          <w:u w:val="single"/>
          <w:shd w:fill="auto" w:val="clear"/>
        </w:rPr>
      </w:pPr>
    </w:p>
    <w:p>
      <w:pPr>
        <w:spacing w:before="0" w:after="200" w:line="276"/>
        <w:ind w:right="0" w:left="0" w:firstLine="72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I nominate the following persons as rightful dependents, to receive all the dues form the Fund on my behalf and in the event of my death, as rightful heirs to receive all benefits due to me:-</w:t>
      </w:r>
    </w:p>
    <w:p>
      <w:pPr>
        <w:spacing w:before="0" w:after="200" w:line="276"/>
        <w:ind w:right="0" w:left="0" w:firstLine="0"/>
        <w:jc w:val="both"/>
        <w:rPr>
          <w:rFonts w:ascii="Calibri" w:hAnsi="Calibri" w:cs="Calibri" w:eastAsia="Calibri"/>
          <w:color w:val="auto"/>
          <w:spacing w:val="0"/>
          <w:position w:val="0"/>
          <w:sz w:val="26"/>
          <w:shd w:fill="auto" w:val="clear"/>
        </w:rPr>
      </w:pPr>
    </w:p>
    <w:tbl>
      <w:tblPr/>
      <w:tblGrid>
        <w:gridCol w:w="2394"/>
        <w:gridCol w:w="2394"/>
        <w:gridCol w:w="2394"/>
        <w:gridCol w:w="2394"/>
      </w:tblGrid>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shd w:fill="auto" w:val="clear"/>
              </w:rPr>
              <w:t xml:space="preserve">Name and address of Nominee/ Nominees</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shd w:fill="auto" w:val="clear"/>
              </w:rPr>
              <w:t xml:space="preserve">Relationship with member</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shd w:fill="auto" w:val="clear"/>
              </w:rPr>
              <w:t xml:space="preserve">Age of Nominee</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shd w:fill="auto" w:val="clear"/>
              </w:rPr>
              <w:t xml:space="preserve">Amount to be given to each Nominee</w:t>
            </w:r>
          </w:p>
        </w:tc>
      </w:tr>
      <w:tr>
        <w:trPr>
          <w:trHeight w:val="854" w:hRule="auto"/>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Calibri" w:hAnsi="Calibri" w:cs="Calibri" w:eastAsia="Calibri"/>
          <w:color w:val="auto"/>
          <w:spacing w:val="0"/>
          <w:position w:val="0"/>
          <w:sz w:val="26"/>
          <w:shd w:fill="auto" w:val="clear"/>
        </w:rPr>
      </w:pPr>
    </w:p>
    <w:p>
      <w:pPr>
        <w:spacing w:before="0" w:after="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Place:</w:t>
      </w:r>
    </w:p>
    <w:p>
      <w:pPr>
        <w:spacing w:before="0" w:after="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Date:</w:t>
        <w:tab/>
        <w:tab/>
        <w:tab/>
        <w:tab/>
        <w:tab/>
        <w:tab/>
        <w:tab/>
      </w:r>
    </w:p>
    <w:p>
      <w:pPr>
        <w:spacing w:before="0" w:after="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ab/>
        <w:tab/>
        <w:tab/>
        <w:tab/>
        <w:tab/>
        <w:tab/>
        <w:tab/>
        <w:tab/>
        <w:t xml:space="preserve">Signature</w:t>
      </w:r>
    </w:p>
    <w:p>
      <w:pPr>
        <w:spacing w:before="0" w:after="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ab/>
        <w:tab/>
        <w:tab/>
        <w:tab/>
        <w:tab/>
        <w:tab/>
        <w:tab/>
        <w:tab/>
        <w:t xml:space="preserve">Name</w:t>
      </w:r>
    </w:p>
    <w:p>
      <w:pPr>
        <w:spacing w:before="0" w:after="0" w:line="276"/>
        <w:ind w:right="0" w:left="5040" w:firstLine="72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Address:</w:t>
      </w:r>
      <w:r>
        <w:rPr>
          <w:rFonts w:ascii="Calibri" w:hAnsi="Calibri" w:cs="Calibri" w:eastAsia="Calibri"/>
          <w:color w:val="auto"/>
          <w:spacing w:val="0"/>
          <w:position w:val="0"/>
          <w:sz w:val="26"/>
          <w:shd w:fill="auto" w:val="clear"/>
        </w:rPr>
        <w:tab/>
        <w:tab/>
        <w:tab/>
        <w:tab/>
        <w:tab/>
        <w:tab/>
      </w:r>
    </w:p>
    <w:p>
      <w:pPr>
        <w:spacing w:before="0" w:after="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ab/>
        <w:tab/>
        <w:tab/>
        <w:tab/>
        <w:tab/>
        <w:tab/>
        <w:tab/>
        <w:tab/>
      </w:r>
    </w:p>
    <w:p>
      <w:pPr>
        <w:spacing w:before="0" w:after="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ab/>
        <w:tab/>
        <w:tab/>
        <w:tab/>
        <w:tab/>
        <w:tab/>
        <w:tab/>
        <w:tab/>
        <w:tab/>
      </w:r>
    </w:p>
    <w:p>
      <w:pPr>
        <w:spacing w:before="0" w:after="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ab/>
        <w:tab/>
        <w:tab/>
        <w:tab/>
        <w:tab/>
        <w:tab/>
        <w:tab/>
        <w:tab/>
      </w:r>
    </w:p>
    <w:p>
      <w:pPr>
        <w:spacing w:before="0" w:after="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ab/>
        <w:tab/>
        <w:tab/>
        <w:tab/>
        <w:tab/>
        <w:tab/>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2"/>
          <w:shd w:fill="auto" w:val="clear"/>
        </w:rPr>
        <w:tab/>
        <w:tab/>
        <w:tab/>
        <w:tab/>
        <w:tab/>
        <w:tab/>
        <w:tab/>
      </w:r>
    </w:p>
    <w:p>
      <w:pPr>
        <w:spacing w:before="0" w:after="0" w:line="276"/>
        <w:ind w:right="0" w:left="0" w:firstLine="0"/>
        <w:jc w:val="left"/>
        <w:rPr>
          <w:rFonts w:ascii="Calibri" w:hAnsi="Calibri" w:cs="Calibri" w:eastAsia="Calibri"/>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